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10" w:rsidRDefault="00267110" w:rsidP="00267110">
      <w:pPr>
        <w:shd w:val="clear" w:color="auto" w:fill="FFFFFF"/>
        <w:spacing w:after="240" w:line="240" w:lineRule="auto"/>
        <w:rPr>
          <w:rFonts w:ascii="Nobile" w:hAnsi="Nobile" w:cs="Arial"/>
          <w:color w:val="1B3B66"/>
          <w:sz w:val="26"/>
          <w:szCs w:val="26"/>
        </w:rPr>
      </w:pPr>
      <w:r>
        <w:rPr>
          <w:rFonts w:cs="Arial"/>
        </w:rPr>
        <w:t>Thursday, August 23, 2012</w:t>
      </w:r>
    </w:p>
    <w:p w:rsidR="00267110" w:rsidRDefault="00267110" w:rsidP="00267110">
      <w:pPr>
        <w:shd w:val="clear" w:color="auto" w:fill="FFFFFF"/>
        <w:spacing w:after="240" w:line="240" w:lineRule="auto"/>
        <w:rPr>
          <w:rFonts w:ascii="Trebuchet MS" w:eastAsia="Times New Roman" w:hAnsi="Trebuchet MS" w:cs="Arial"/>
          <w:color w:val="666666"/>
          <w:sz w:val="16"/>
          <w:szCs w:val="16"/>
          <w:shd w:val="clear" w:color="auto" w:fill="FFFFFF"/>
        </w:rPr>
      </w:pPr>
      <w:r>
        <w:rPr>
          <w:rFonts w:ascii="Nobile" w:hAnsi="Nobile" w:cs="Arial"/>
          <w:color w:val="1B3B66"/>
          <w:sz w:val="26"/>
          <w:szCs w:val="26"/>
        </w:rPr>
        <w:t>Google Docs New Integrated Research Tool</w:t>
      </w:r>
    </w:p>
    <w:p w:rsidR="00267110" w:rsidRPr="00267110" w:rsidRDefault="00267110" w:rsidP="00267110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444444"/>
        </w:rPr>
      </w:pPr>
      <w:r w:rsidRPr="00267110">
        <w:rPr>
          <w:rFonts w:ascii="Trebuchet MS" w:eastAsia="Times New Roman" w:hAnsi="Trebuchet MS" w:cs="Arial"/>
          <w:color w:val="666666"/>
          <w:shd w:val="clear" w:color="auto" w:fill="FFFFFF"/>
        </w:rPr>
        <w:t xml:space="preserve">Google Docs has many useful features for helping students develop writing skills. When I recently opened a Google Document to plan a teacher training on </w:t>
      </w:r>
      <w:hyperlink r:id="rId5" w:tgtFrame="_blank" w:history="1">
        <w:r w:rsidRPr="00267110">
          <w:rPr>
            <w:rFonts w:ascii="Trebuchet MS" w:eastAsia="Times New Roman" w:hAnsi="Trebuchet MS" w:cs="Arial"/>
            <w:i/>
            <w:iCs/>
            <w:color w:val="666666"/>
          </w:rPr>
          <w:t>Using Google Docs to Facilitate a Writing Workshop</w:t>
        </w:r>
      </w:hyperlink>
      <w:r w:rsidRPr="00267110">
        <w:rPr>
          <w:rFonts w:ascii="Trebuchet MS" w:eastAsia="Times New Roman" w:hAnsi="Trebuchet MS" w:cs="Arial"/>
          <w:color w:val="666666"/>
          <w:shd w:val="clear" w:color="auto" w:fill="FFFFFF"/>
        </w:rPr>
        <w:t xml:space="preserve"> I was pleasantly surprised to find a new and powerful integrated research feature which couldn't be easier to use. Just pull down the </w:t>
      </w:r>
      <w:r w:rsidRPr="00267110">
        <w:rPr>
          <w:rFonts w:ascii="Trebuchet MS" w:eastAsia="Times New Roman" w:hAnsi="Trebuchet MS" w:cs="Arial"/>
          <w:b/>
          <w:bCs/>
          <w:color w:val="444444"/>
          <w:shd w:val="clear" w:color="auto" w:fill="FFFFFF"/>
        </w:rPr>
        <w:t>Tools</w:t>
      </w:r>
      <w:r w:rsidRPr="00267110">
        <w:rPr>
          <w:rFonts w:ascii="Trebuchet MS" w:eastAsia="Times New Roman" w:hAnsi="Trebuchet MS" w:cs="Arial"/>
          <w:color w:val="666666"/>
          <w:shd w:val="clear" w:color="auto" w:fill="FFFFFF"/>
        </w:rPr>
        <w:t xml:space="preserve"> menu, click on </w:t>
      </w:r>
      <w:r w:rsidRPr="00267110">
        <w:rPr>
          <w:rFonts w:ascii="Trebuchet MS" w:eastAsia="Times New Roman" w:hAnsi="Trebuchet MS" w:cs="Arial"/>
          <w:b/>
          <w:bCs/>
          <w:color w:val="666666"/>
          <w:shd w:val="clear" w:color="auto" w:fill="FFFFFF"/>
        </w:rPr>
        <w:t>Research</w:t>
      </w:r>
      <w:r w:rsidRPr="00267110">
        <w:rPr>
          <w:rFonts w:ascii="Trebuchet MS" w:eastAsia="Times New Roman" w:hAnsi="Trebuchet MS" w:cs="Arial"/>
          <w:color w:val="666666"/>
          <w:shd w:val="clear" w:color="auto" w:fill="FFFFFF"/>
        </w:rPr>
        <w:t xml:space="preserve"> and search for information in the research pane that appears on the right side of the screen. Users never have to leave the page.</w:t>
      </w:r>
      <w:r w:rsidRPr="00267110">
        <w:rPr>
          <w:rFonts w:ascii="Arial" w:eastAsia="Times New Roman" w:hAnsi="Arial" w:cs="Arial"/>
          <w:color w:val="444444"/>
        </w:rPr>
        <w:br/>
      </w:r>
      <w:bookmarkStart w:id="0" w:name="more"/>
      <w:bookmarkEnd w:id="0"/>
    </w:p>
    <w:p w:rsidR="00267110" w:rsidRPr="00267110" w:rsidRDefault="00267110" w:rsidP="002671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16"/>
          <w:szCs w:val="16"/>
        </w:rPr>
      </w:pPr>
    </w:p>
    <w:p w:rsidR="00267110" w:rsidRPr="00267110" w:rsidRDefault="00267110" w:rsidP="0026711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44444"/>
          <w:sz w:val="16"/>
          <w:szCs w:val="16"/>
        </w:rPr>
      </w:pPr>
      <w:r>
        <w:rPr>
          <w:rFonts w:ascii="Trebuchet MS" w:eastAsia="Times New Roman" w:hAnsi="Trebuchet MS" w:cs="Arial"/>
          <w:noProof/>
          <w:color w:val="666666"/>
          <w:sz w:val="16"/>
          <w:szCs w:val="16"/>
        </w:rPr>
        <w:drawing>
          <wp:inline distT="0" distB="0" distL="0" distR="0">
            <wp:extent cx="4800600" cy="2788920"/>
            <wp:effectExtent l="19050" t="0" r="0" b="0"/>
            <wp:docPr id="1" name="Picture 1" descr="http://2.bp.blogspot.com/-PA_DCcRqZoA/UDWKSect8_I/AAAAAAAAIzM/ybZ0ju9m5sk/s1600/google_docs_research_heading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PA_DCcRqZoA/UDWKSect8_I/AAAAAAAAIzM/ybZ0ju9m5sk/s1600/google_docs_research_headi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78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110" w:rsidRPr="00267110" w:rsidRDefault="00267110" w:rsidP="0026711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44444"/>
          <w:sz w:val="16"/>
          <w:szCs w:val="16"/>
        </w:rPr>
      </w:pPr>
    </w:p>
    <w:p w:rsidR="00267110" w:rsidRPr="00267110" w:rsidRDefault="00267110" w:rsidP="002671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</w:rPr>
      </w:pPr>
      <w:r w:rsidRPr="00267110">
        <w:rPr>
          <w:rFonts w:ascii="Trebuchet MS" w:eastAsia="Times New Roman" w:hAnsi="Trebuchet MS" w:cs="Arial"/>
          <w:color w:val="666666"/>
        </w:rPr>
        <w:t>A basic search yields results relevant to your document and displays a variety of information beyond text. Narrow your search with the click of a button to find images, scholarly information and quotations accompanied by buttons that allow users to do more. Here are some of the highlights found in features of the research pane:</w:t>
      </w:r>
    </w:p>
    <w:p w:rsidR="00267110" w:rsidRPr="00267110" w:rsidRDefault="00267110" w:rsidP="002671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444444"/>
        </w:rPr>
      </w:pPr>
      <w:r w:rsidRPr="00267110">
        <w:rPr>
          <w:rFonts w:ascii="Trebuchet MS" w:eastAsia="Times New Roman" w:hAnsi="Trebuchet MS" w:cs="Arial"/>
          <w:color w:val="666666"/>
        </w:rPr>
        <w:t xml:space="preserve">Web results display a relevant snippet of information with citation information and a link to the full website. Select the </w:t>
      </w:r>
      <w:r w:rsidRPr="00267110">
        <w:rPr>
          <w:rFonts w:ascii="Trebuchet MS" w:eastAsia="Times New Roman" w:hAnsi="Trebuchet MS" w:cs="Arial"/>
          <w:b/>
          <w:bCs/>
          <w:color w:val="444444"/>
        </w:rPr>
        <w:t xml:space="preserve">Insert Link </w:t>
      </w:r>
      <w:r w:rsidRPr="00267110">
        <w:rPr>
          <w:rFonts w:ascii="Trebuchet MS" w:eastAsia="Times New Roman" w:hAnsi="Trebuchet MS" w:cs="Arial"/>
          <w:color w:val="666666"/>
        </w:rPr>
        <w:t>button to include a link to the full website in the document or select the Cite button to include a footnote citation in your document.</w:t>
      </w:r>
    </w:p>
    <w:p w:rsidR="00267110" w:rsidRPr="00267110" w:rsidRDefault="00267110" w:rsidP="002671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444444"/>
        </w:rPr>
      </w:pPr>
      <w:r w:rsidRPr="00267110">
        <w:rPr>
          <w:rFonts w:ascii="Trebuchet MS" w:eastAsia="Times New Roman" w:hAnsi="Trebuchet MS" w:cs="Arial"/>
          <w:color w:val="666666"/>
        </w:rPr>
        <w:t xml:space="preserve">Maps are displayed in the search results when searching for geographic locations. Edit maps by zooming in and out and choose </w:t>
      </w:r>
      <w:r w:rsidRPr="00267110">
        <w:rPr>
          <w:rFonts w:ascii="Trebuchet MS" w:eastAsia="Times New Roman" w:hAnsi="Trebuchet MS" w:cs="Arial"/>
          <w:b/>
          <w:bCs/>
          <w:color w:val="444444"/>
        </w:rPr>
        <w:t>Insert</w:t>
      </w:r>
      <w:r w:rsidRPr="00267110">
        <w:rPr>
          <w:rFonts w:ascii="Trebuchet MS" w:eastAsia="Times New Roman" w:hAnsi="Trebuchet MS" w:cs="Arial"/>
          <w:color w:val="666666"/>
        </w:rPr>
        <w:t xml:space="preserve"> to add the map to your body of your text.</w:t>
      </w:r>
    </w:p>
    <w:p w:rsidR="00267110" w:rsidRPr="00267110" w:rsidRDefault="00267110" w:rsidP="002671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444444"/>
        </w:rPr>
      </w:pPr>
      <w:r w:rsidRPr="00267110">
        <w:rPr>
          <w:rFonts w:ascii="Trebuchet MS" w:eastAsia="Times New Roman" w:hAnsi="Trebuchet MS" w:cs="Arial"/>
          <w:color w:val="666666"/>
        </w:rPr>
        <w:t xml:space="preserve">Search for quotations with the click of a button, </w:t>
      </w:r>
      <w:proofErr w:type="gramStart"/>
      <w:r w:rsidRPr="00267110">
        <w:rPr>
          <w:rFonts w:ascii="Trebuchet MS" w:eastAsia="Times New Roman" w:hAnsi="Trebuchet MS" w:cs="Arial"/>
          <w:color w:val="666666"/>
        </w:rPr>
        <w:t>then</w:t>
      </w:r>
      <w:proofErr w:type="gramEnd"/>
      <w:r w:rsidRPr="00267110">
        <w:rPr>
          <w:rFonts w:ascii="Trebuchet MS" w:eastAsia="Times New Roman" w:hAnsi="Trebuchet MS" w:cs="Arial"/>
          <w:color w:val="666666"/>
        </w:rPr>
        <w:t xml:space="preserve"> choose the </w:t>
      </w:r>
      <w:r w:rsidRPr="00267110">
        <w:rPr>
          <w:rFonts w:ascii="Trebuchet MS" w:eastAsia="Times New Roman" w:hAnsi="Trebuchet MS" w:cs="Arial"/>
          <w:b/>
          <w:bCs/>
          <w:color w:val="444444"/>
        </w:rPr>
        <w:t xml:space="preserve">Insert </w:t>
      </w:r>
      <w:r w:rsidRPr="00267110">
        <w:rPr>
          <w:rFonts w:ascii="Trebuchet MS" w:eastAsia="Times New Roman" w:hAnsi="Trebuchet MS" w:cs="Arial"/>
          <w:color w:val="666666"/>
        </w:rPr>
        <w:t>button to include a properly formatted quotation in the document.</w:t>
      </w:r>
    </w:p>
    <w:p w:rsidR="00267110" w:rsidRPr="00267110" w:rsidRDefault="00267110" w:rsidP="002671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444444"/>
        </w:rPr>
      </w:pPr>
      <w:r w:rsidRPr="00267110">
        <w:rPr>
          <w:rFonts w:ascii="Trebuchet MS" w:eastAsia="Times New Roman" w:hAnsi="Trebuchet MS" w:cs="Arial"/>
          <w:color w:val="666666"/>
        </w:rPr>
        <w:t xml:space="preserve">Choose </w:t>
      </w:r>
      <w:r w:rsidRPr="00267110">
        <w:rPr>
          <w:rFonts w:ascii="Trebuchet MS" w:eastAsia="Times New Roman" w:hAnsi="Trebuchet MS" w:cs="Arial"/>
          <w:color w:val="444444"/>
        </w:rPr>
        <w:t>Scholar</w:t>
      </w:r>
      <w:r w:rsidRPr="00267110">
        <w:rPr>
          <w:rFonts w:ascii="Trebuchet MS" w:eastAsia="Times New Roman" w:hAnsi="Trebuchet MS" w:cs="Arial"/>
          <w:color w:val="666666"/>
        </w:rPr>
        <w:t xml:space="preserve"> to access a link showing the number of times an article has been cited and a list of sources that have cited the article. View the full website and insert a footnote citation into a document by selecting </w:t>
      </w:r>
      <w:r w:rsidRPr="00267110">
        <w:rPr>
          <w:rFonts w:ascii="Trebuchet MS" w:eastAsia="Times New Roman" w:hAnsi="Trebuchet MS" w:cs="Arial"/>
          <w:b/>
          <w:bCs/>
          <w:color w:val="444444"/>
        </w:rPr>
        <w:t>Cite</w:t>
      </w:r>
      <w:r w:rsidRPr="00267110">
        <w:rPr>
          <w:rFonts w:ascii="Trebuchet MS" w:eastAsia="Times New Roman" w:hAnsi="Trebuchet MS" w:cs="Arial"/>
          <w:b/>
          <w:bCs/>
          <w:color w:val="666666"/>
        </w:rPr>
        <w:t>.</w:t>
      </w:r>
    </w:p>
    <w:p w:rsidR="00267110" w:rsidRPr="00267110" w:rsidRDefault="00267110" w:rsidP="002671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444444"/>
        </w:rPr>
      </w:pPr>
      <w:r w:rsidRPr="00267110">
        <w:rPr>
          <w:rFonts w:ascii="Trebuchet MS" w:eastAsia="Times New Roman" w:hAnsi="Trebuchet MS" w:cs="Arial"/>
          <w:color w:val="666666"/>
        </w:rPr>
        <w:t xml:space="preserve">Select your default citations format by clicking on </w:t>
      </w:r>
      <w:r w:rsidRPr="00267110">
        <w:rPr>
          <w:rFonts w:ascii="Trebuchet MS" w:eastAsia="Times New Roman" w:hAnsi="Trebuchet MS" w:cs="Arial"/>
          <w:b/>
          <w:bCs/>
          <w:color w:val="444444"/>
        </w:rPr>
        <w:t xml:space="preserve">Settings </w:t>
      </w:r>
      <w:r w:rsidRPr="00267110">
        <w:rPr>
          <w:rFonts w:ascii="Trebuchet MS" w:eastAsia="Times New Roman" w:hAnsi="Trebuchet MS" w:cs="Arial"/>
          <w:color w:val="666666"/>
        </w:rPr>
        <w:t>in the research pane. Choose from MLA, APA or Chicago.</w:t>
      </w:r>
    </w:p>
    <w:p w:rsidR="00267110" w:rsidRPr="00267110" w:rsidRDefault="00267110" w:rsidP="00267110">
      <w:pPr>
        <w:shd w:val="clear" w:color="auto" w:fill="FFFFFF"/>
        <w:spacing w:line="240" w:lineRule="auto"/>
        <w:rPr>
          <w:rFonts w:ascii="Arial" w:eastAsia="Times New Roman" w:hAnsi="Arial" w:cs="Arial"/>
          <w:color w:val="444444"/>
        </w:rPr>
      </w:pPr>
      <w:r w:rsidRPr="00267110">
        <w:rPr>
          <w:rFonts w:ascii="Trebuchet MS" w:eastAsia="Times New Roman" w:hAnsi="Trebuchet MS" w:cs="Arial"/>
          <w:color w:val="666666"/>
        </w:rPr>
        <w:lastRenderedPageBreak/>
        <w:t>In addition to the obvious ways to use the new integrated research tool, it can also be useful for checking for plagiarism. Just copy and paste a few sentences of text from a document directly into the search box of the research pane and the search will lead directly back to any article from which text has been plagiarized. I like to teach students how to do their own plagiarism check before turning in their work to help them understand the importance of creating original work.</w:t>
      </w:r>
    </w:p>
    <w:p w:rsidR="002F7571" w:rsidRPr="00267110" w:rsidRDefault="00267110">
      <w:hyperlink r:id="rId8" w:history="1">
        <w:r w:rsidRPr="00267110">
          <w:rPr>
            <w:rStyle w:val="Hyperlink"/>
            <w:u w:val="single"/>
          </w:rPr>
          <w:t>http://d97cooltools.blogspot.fr/2012/08/google-docs-new-integrated-research-tool.html</w:t>
        </w:r>
      </w:hyperlink>
      <w:r w:rsidRPr="00267110">
        <w:rPr>
          <w:u w:val="single"/>
        </w:rPr>
        <w:t xml:space="preserve"> </w:t>
      </w:r>
      <w:r>
        <w:rPr>
          <w:u w:val="single"/>
        </w:rPr>
        <w:t xml:space="preserve"> </w:t>
      </w:r>
      <w:r>
        <w:t>accessed 9/4/12</w:t>
      </w:r>
    </w:p>
    <w:sectPr w:rsidR="002F7571" w:rsidRPr="00267110" w:rsidSect="002F7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obil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56D60"/>
    <w:multiLevelType w:val="multilevel"/>
    <w:tmpl w:val="B50E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67110"/>
    <w:rsid w:val="00231795"/>
    <w:rsid w:val="00267110"/>
    <w:rsid w:val="002A3259"/>
    <w:rsid w:val="002F7571"/>
    <w:rsid w:val="00394CC4"/>
    <w:rsid w:val="003A59F9"/>
    <w:rsid w:val="004C077D"/>
    <w:rsid w:val="005238DC"/>
    <w:rsid w:val="005C0344"/>
    <w:rsid w:val="006027A9"/>
    <w:rsid w:val="00A149CC"/>
    <w:rsid w:val="00A226BD"/>
    <w:rsid w:val="00AB19E4"/>
    <w:rsid w:val="00AF67FB"/>
    <w:rsid w:val="00B06161"/>
    <w:rsid w:val="00DF1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5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7110"/>
    <w:rPr>
      <w:strike w:val="0"/>
      <w:dstrike w:val="0"/>
      <w:color w:val="3778CD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46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40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01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060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409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100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965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9686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737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671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537885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5848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6402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0" w:color="45818E"/>
                                                                            <w:left w:val="single" w:sz="4" w:space="9" w:color="45818E"/>
                                                                            <w:bottom w:val="single" w:sz="4" w:space="0" w:color="45818E"/>
                                                                            <w:right w:val="single" w:sz="4" w:space="9" w:color="45818E"/>
                                                                          </w:divBdr>
                                                                          <w:divsChild>
                                                                            <w:div w:id="1728069779">
                                                                              <w:marLeft w:val="-180"/>
                                                                              <w:marRight w:val="-18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3393054">
                                                                                  <w:marLeft w:val="-180"/>
                                                                                  <w:marRight w:val="-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4" w:space="9" w:color="45818E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867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4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4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1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87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57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04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639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6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417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229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9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583552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791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660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176000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235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0" w:color="45818E"/>
                                                                            <w:left w:val="single" w:sz="4" w:space="9" w:color="45818E"/>
                                                                            <w:bottom w:val="single" w:sz="4" w:space="0" w:color="45818E"/>
                                                                            <w:right w:val="single" w:sz="4" w:space="9" w:color="45818E"/>
                                                                          </w:divBdr>
                                                                          <w:divsChild>
                                                                            <w:div w:id="688726014">
                                                                              <w:marLeft w:val="-180"/>
                                                                              <w:marRight w:val="-18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14574">
                                                                                  <w:marLeft w:val="-180"/>
                                                                                  <w:marRight w:val="-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4" w:space="9" w:color="45818E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8285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3527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75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97cooltools.blogspot.fr/2012/08/google-docs-new-integrated-research-tool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2.bp.blogspot.com/-PA_DCcRqZoA/UDWKSect8_I/AAAAAAAAIzM/ybZ0ju9m5sk/s1600/google_docs_research_heading.JPG" TargetMode="External"/><Relationship Id="rId5" Type="http://schemas.openxmlformats.org/officeDocument/2006/relationships/hyperlink" Target="http://d97cooltools.blogspot.com/2011/09/google-docs-to-facilitate-writing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2230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cbushong</dc:creator>
  <cp:lastModifiedBy>cbushong</cp:lastModifiedBy>
  <cp:revision>1</cp:revision>
  <dcterms:created xsi:type="dcterms:W3CDTF">2012-09-04T11:04:00Z</dcterms:created>
  <dcterms:modified xsi:type="dcterms:W3CDTF">2012-09-04T11:08:00Z</dcterms:modified>
</cp:coreProperties>
</file>